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336" w:rsidRPr="009607A8" w:rsidRDefault="00F93336" w:rsidP="00F93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F93336" w:rsidRPr="009607A8" w:rsidRDefault="00F93336" w:rsidP="00F93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F93336" w:rsidRPr="009607A8" w:rsidRDefault="00F93336" w:rsidP="00F933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Россошь,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л. </w:t>
      </w:r>
      <w:r>
        <w:rPr>
          <w:rFonts w:ascii="Times New Roman" w:hAnsi="Times New Roman" w:cs="Times New Roman"/>
          <w:b/>
          <w:sz w:val="24"/>
          <w:szCs w:val="24"/>
        </w:rPr>
        <w:t>Рябцева</w:t>
      </w:r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>
        <w:rPr>
          <w:rFonts w:ascii="Times New Roman" w:hAnsi="Times New Roman" w:cs="Times New Roman"/>
          <w:b/>
          <w:sz w:val="24"/>
          <w:szCs w:val="24"/>
        </w:rPr>
        <w:t>8-а</w:t>
      </w:r>
    </w:p>
    <w:bookmarkEnd w:id="0"/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/ внесения изменений: 31.03.2021г.</w:t>
      </w:r>
    </w:p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отчетного периода: 01.01.2020г.</w:t>
      </w:r>
    </w:p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конца отчетного периода: 31.12.2020г.</w:t>
      </w:r>
    </w:p>
    <w:p w:rsidR="00F93336" w:rsidRPr="0033622A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– 2009</w:t>
      </w:r>
    </w:p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3</w:t>
      </w:r>
    </w:p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– 45, л/счетов - 45</w:t>
      </w:r>
    </w:p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проживающих человек – 83</w:t>
      </w:r>
    </w:p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жилых помещений (площадь квартир) – 1648,9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Приватизировано – 1442,7м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87,5%, муниципальные – 206,2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12,5%</w:t>
      </w:r>
    </w:p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нежилых помещений – 250,09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2"/>
        <w:gridCol w:w="7219"/>
        <w:gridCol w:w="1700"/>
      </w:tblGrid>
      <w:tr w:rsidR="00F93336" w:rsidTr="00230B2F">
        <w:tc>
          <w:tcPr>
            <w:tcW w:w="675" w:type="dxa"/>
            <w:vAlign w:val="center"/>
          </w:tcPr>
          <w:p w:rsidR="00F93336" w:rsidRPr="00B225DD" w:rsidRDefault="00F93336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  <w:vAlign w:val="center"/>
          </w:tcPr>
          <w:p w:rsidR="00F93336" w:rsidRPr="00B225DD" w:rsidRDefault="00F93336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F93336" w:rsidRPr="00B225DD" w:rsidRDefault="00F93336" w:rsidP="00230B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Факт,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93336" w:rsidTr="00230B2F">
        <w:tc>
          <w:tcPr>
            <w:tcW w:w="675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-134,5</w:t>
            </w:r>
          </w:p>
        </w:tc>
      </w:tr>
      <w:tr w:rsidR="00F93336" w:rsidTr="00230B2F">
        <w:tc>
          <w:tcPr>
            <w:tcW w:w="675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Начислено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341,0</w:t>
            </w:r>
          </w:p>
        </w:tc>
      </w:tr>
      <w:tr w:rsidR="00F93336" w:rsidTr="00230B2F">
        <w:tc>
          <w:tcPr>
            <w:tcW w:w="675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93336" w:rsidRPr="00B225DD" w:rsidRDefault="00F93336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36" w:rsidTr="00230B2F">
        <w:tc>
          <w:tcPr>
            <w:tcW w:w="675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населения за содержание и текущий ремонт в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306,0</w:t>
            </w:r>
          </w:p>
        </w:tc>
      </w:tr>
      <w:tr w:rsidR="00F93336" w:rsidTr="00230B2F">
        <w:tc>
          <w:tcPr>
            <w:tcW w:w="675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306,0</w:t>
            </w:r>
          </w:p>
        </w:tc>
      </w:tr>
      <w:tr w:rsidR="00F93336" w:rsidTr="00230B2F">
        <w:tc>
          <w:tcPr>
            <w:tcW w:w="675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93336" w:rsidRPr="00B225DD" w:rsidRDefault="00F93336" w:rsidP="00230B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36" w:rsidTr="00230B2F">
        <w:tc>
          <w:tcPr>
            <w:tcW w:w="675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5,8</w:t>
            </w:r>
          </w:p>
        </w:tc>
      </w:tr>
      <w:tr w:rsidR="00F93336" w:rsidTr="00230B2F">
        <w:tc>
          <w:tcPr>
            <w:tcW w:w="675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</w:tc>
      </w:tr>
      <w:tr w:rsidR="00F93336" w:rsidTr="00230B2F">
        <w:tc>
          <w:tcPr>
            <w:tcW w:w="675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F93336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141,2</w:t>
            </w:r>
          </w:p>
        </w:tc>
      </w:tr>
      <w:tr w:rsidR="00F93336" w:rsidTr="00230B2F">
        <w:tc>
          <w:tcPr>
            <w:tcW w:w="675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F93336" w:rsidRPr="00B225DD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Страховые взносы от заработной платы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</w:tc>
      </w:tr>
      <w:tr w:rsidR="00F93336" w:rsidTr="00230B2F">
        <w:tc>
          <w:tcPr>
            <w:tcW w:w="675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</w:p>
        </w:tc>
      </w:tr>
      <w:tr w:rsidR="00F93336" w:rsidTr="00230B2F">
        <w:tc>
          <w:tcPr>
            <w:tcW w:w="675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</w:tr>
      <w:tr w:rsidR="00F93336" w:rsidTr="00230B2F">
        <w:tc>
          <w:tcPr>
            <w:tcW w:w="675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Дезинфекция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  <w:tr w:rsidR="00F93336" w:rsidTr="00230B2F">
        <w:tc>
          <w:tcPr>
            <w:tcW w:w="675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ИВЦ, Почтамта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5,9</w:t>
            </w:r>
          </w:p>
        </w:tc>
      </w:tr>
      <w:tr w:rsidR="00F93336" w:rsidTr="00230B2F">
        <w:tc>
          <w:tcPr>
            <w:tcW w:w="675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Вывоз мусора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336" w:rsidTr="00230B2F">
        <w:tc>
          <w:tcPr>
            <w:tcW w:w="675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расходы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</w:tr>
      <w:tr w:rsidR="00F93336" w:rsidTr="00230B2F">
        <w:tc>
          <w:tcPr>
            <w:tcW w:w="675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сверхнормативных услуг по общедомовому имуществу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36,4</w:t>
            </w:r>
          </w:p>
        </w:tc>
      </w:tr>
      <w:tr w:rsidR="00F93336" w:rsidTr="00230B2F">
        <w:tc>
          <w:tcPr>
            <w:tcW w:w="675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</w:tr>
      <w:tr w:rsidR="00F93336" w:rsidTr="00230B2F">
        <w:tc>
          <w:tcPr>
            <w:tcW w:w="675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Поверка счетчиков,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узлов учета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</w:tr>
      <w:tr w:rsidR="00F93336" w:rsidTr="00230B2F">
        <w:tc>
          <w:tcPr>
            <w:tcW w:w="675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Дератизация подвалов</w:t>
            </w:r>
          </w:p>
        </w:tc>
        <w:tc>
          <w:tcPr>
            <w:tcW w:w="1807" w:type="dxa"/>
          </w:tcPr>
          <w:p w:rsidR="00F93336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F93336" w:rsidTr="00230B2F">
        <w:tc>
          <w:tcPr>
            <w:tcW w:w="675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38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F93336" w:rsidRPr="00B225DD" w:rsidRDefault="00F93336" w:rsidP="00230B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131,2</w:t>
            </w:r>
          </w:p>
        </w:tc>
      </w:tr>
      <w:tr w:rsidR="00F93336" w:rsidTr="00230B2F">
        <w:tc>
          <w:tcPr>
            <w:tcW w:w="675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93336" w:rsidRPr="00C56E4C" w:rsidRDefault="00F93336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F93336" w:rsidRPr="00C56E4C" w:rsidRDefault="00F93336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528</w:t>
            </w:r>
          </w:p>
        </w:tc>
      </w:tr>
      <w:tr w:rsidR="00F93336" w:rsidTr="00230B2F">
        <w:tc>
          <w:tcPr>
            <w:tcW w:w="675" w:type="dxa"/>
          </w:tcPr>
          <w:p w:rsidR="00F93336" w:rsidRDefault="00F93336" w:rsidP="00230B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F93336" w:rsidRPr="00C56E4C" w:rsidRDefault="00F93336" w:rsidP="00230B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F93336" w:rsidRPr="00C56E4C" w:rsidRDefault="00F93336" w:rsidP="00230B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-222,0</w:t>
            </w:r>
          </w:p>
        </w:tc>
      </w:tr>
    </w:tbl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Примечание: долг дома за содержание жилья на 01.01.2021г. составляет     </w:t>
      </w:r>
      <w:r>
        <w:rPr>
          <w:rFonts w:ascii="Times New Roman" w:hAnsi="Times New Roman" w:cs="Times New Roman"/>
          <w:b/>
          <w:sz w:val="24"/>
          <w:szCs w:val="24"/>
        </w:rPr>
        <w:t>169,5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3336" w:rsidRDefault="00F93336" w:rsidP="00F93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3336" w:rsidRDefault="00F93336" w:rsidP="00F9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F93336" w:rsidRDefault="00F93336" w:rsidP="00F9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F93336" w:rsidRDefault="00F93336" w:rsidP="00F9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F93336" w:rsidRDefault="00F93336" w:rsidP="00F9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дворового и детского игрового оборудования (если имеются)</w:t>
      </w:r>
    </w:p>
    <w:p w:rsidR="00F93336" w:rsidRDefault="00F93336" w:rsidP="00F9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F93336" w:rsidRDefault="00F93336" w:rsidP="00F9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336" w:rsidRPr="006D099B" w:rsidRDefault="00F93336" w:rsidP="00F9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F93336" w:rsidRDefault="00F93336" w:rsidP="00F933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F93336" w:rsidRDefault="00F93336" w:rsidP="00F933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системы отопления к осеннее – зимнему периоду с промывкой,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опрессовкой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ревизией запорной арматуры.</w:t>
      </w:r>
    </w:p>
    <w:p w:rsidR="00F93336" w:rsidRDefault="00F93336" w:rsidP="00F933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придомовой территории и подъездов.</w:t>
      </w:r>
    </w:p>
    <w:p w:rsidR="00F93336" w:rsidRDefault="00F93336" w:rsidP="00F933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F93336" w:rsidRPr="00D964FC" w:rsidRDefault="00F93336" w:rsidP="00F933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текущих заявок – 40 шт.</w:t>
      </w:r>
    </w:p>
    <w:p w:rsidR="00F93336" w:rsidRDefault="00F93336" w:rsidP="00F933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F93336" w:rsidRDefault="00F93336" w:rsidP="00F933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F93336" w:rsidRDefault="00F93336" w:rsidP="00F933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F93336" w:rsidRDefault="00F93336" w:rsidP="00F933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Скашивание травы на придомовой территории.</w:t>
      </w:r>
    </w:p>
    <w:p w:rsidR="00F93336" w:rsidRDefault="00F93336" w:rsidP="00F933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трубопровода горячего водоснабжения с заменой труб и кранов в подвале.</w:t>
      </w:r>
    </w:p>
    <w:p w:rsidR="00F93336" w:rsidRDefault="00F93336" w:rsidP="00F933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теплообменника – 4 раза.</w:t>
      </w:r>
    </w:p>
    <w:p w:rsidR="00F93336" w:rsidRDefault="00F93336" w:rsidP="00F933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циркуляционного насоса.</w:t>
      </w:r>
    </w:p>
    <w:p w:rsidR="00F93336" w:rsidRDefault="00F93336" w:rsidP="00F9333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голубиного помета на чердаке.</w:t>
      </w:r>
    </w:p>
    <w:p w:rsidR="00F93336" w:rsidRDefault="00F93336" w:rsidP="00F9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336" w:rsidRDefault="00F93336" w:rsidP="00F9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336" w:rsidRDefault="00F93336" w:rsidP="00F93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336" w:rsidRPr="006734FB" w:rsidRDefault="00F93336" w:rsidP="00F9333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>План на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93336" w:rsidRDefault="00F93336" w:rsidP="00F933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3336" w:rsidRPr="006734FB" w:rsidRDefault="00F93336" w:rsidP="00F933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F93336" w:rsidRDefault="00F93336" w:rsidP="00F933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Капитальный ремонт обратного трубопровода горячей воды в подвале.</w:t>
      </w:r>
    </w:p>
    <w:p w:rsidR="00F93336" w:rsidRDefault="00F93336" w:rsidP="00F9333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Покраска скамеек, урн.</w:t>
      </w:r>
    </w:p>
    <w:p w:rsidR="008714A4" w:rsidRDefault="008714A4"/>
    <w:sectPr w:rsidR="0087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36"/>
    <w:rsid w:val="008714A4"/>
    <w:rsid w:val="00F9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3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3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3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2021-04-12T08:11:00Z</dcterms:created>
  <dcterms:modified xsi:type="dcterms:W3CDTF">2021-04-12T08:11:00Z</dcterms:modified>
</cp:coreProperties>
</file>